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F1A7" w14:textId="3FF2DB51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 xml:space="preserve">Приложение </w:t>
      </w:r>
      <w:r w:rsidR="006B2C05" w:rsidRPr="00337587">
        <w:rPr>
          <w:rFonts w:ascii="Times New Roman" w:hAnsi="Times New Roman" w:cs="Times New Roman"/>
        </w:rPr>
        <w:t xml:space="preserve">№ </w:t>
      </w:r>
      <w:r w:rsidRPr="00337587">
        <w:rPr>
          <w:rFonts w:ascii="Times New Roman" w:hAnsi="Times New Roman" w:cs="Times New Roman"/>
        </w:rPr>
        <w:t>1</w:t>
      </w:r>
    </w:p>
    <w:p w14:paraId="1A075F93" w14:textId="7777777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к паспорту муниципальной программы</w:t>
      </w:r>
    </w:p>
    <w:p w14:paraId="27EA3DF4" w14:textId="7777777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«Развитие транспортной системы</w:t>
      </w:r>
    </w:p>
    <w:p w14:paraId="31F9D2A7" w14:textId="6057924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города Свободного»</w:t>
      </w:r>
    </w:p>
    <w:p w14:paraId="6FA0ADEF" w14:textId="77777777" w:rsidR="00E9443C" w:rsidRPr="00337587" w:rsidRDefault="00E9443C">
      <w:pPr>
        <w:pStyle w:val="ConsPlusNormal"/>
        <w:jc w:val="center"/>
        <w:rPr>
          <w:rFonts w:ascii="Times New Roman" w:hAnsi="Times New Roman" w:cs="Times New Roman"/>
        </w:rPr>
      </w:pPr>
    </w:p>
    <w:p w14:paraId="3FC1D282" w14:textId="23EF64C6" w:rsidR="007312EB" w:rsidRPr="00337587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Реестр</w:t>
      </w:r>
    </w:p>
    <w:p w14:paraId="09B5A630" w14:textId="534FEFE4" w:rsidR="007312EB" w:rsidRPr="00337587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 xml:space="preserve">документов, входящих в состав </w:t>
      </w:r>
      <w:r w:rsidR="001166C0" w:rsidRPr="00337587">
        <w:rPr>
          <w:rFonts w:ascii="Times New Roman" w:hAnsi="Times New Roman" w:cs="Times New Roman"/>
        </w:rPr>
        <w:t>муниципальной</w:t>
      </w:r>
      <w:r w:rsidRPr="00337587">
        <w:rPr>
          <w:rFonts w:ascii="Times New Roman" w:hAnsi="Times New Roman" w:cs="Times New Roman"/>
        </w:rPr>
        <w:t xml:space="preserve"> программы</w:t>
      </w:r>
    </w:p>
    <w:p w14:paraId="7AAE49D5" w14:textId="2697ABAA" w:rsidR="007312EB" w:rsidRPr="00337587" w:rsidRDefault="001166C0" w:rsidP="001166C0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«Развитие транспортной системы города Свободного»</w:t>
      </w:r>
    </w:p>
    <w:p w14:paraId="23A15082" w14:textId="77777777" w:rsidR="001166C0" w:rsidRPr="00337587" w:rsidRDefault="001166C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:rsidRPr="00337587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337587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337587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Pr="00337587" w:rsidRDefault="001166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Муниципальная</w:t>
            </w:r>
            <w:r w:rsidR="007312EB" w:rsidRPr="00337587">
              <w:rPr>
                <w:rFonts w:ascii="Times New Roman" w:hAnsi="Times New Roman" w:cs="Times New Roman"/>
              </w:rPr>
              <w:t xml:space="preserve"> программа </w:t>
            </w:r>
          </w:p>
          <w:p w14:paraId="4A7EC023" w14:textId="46FE92CE" w:rsidR="007312EB" w:rsidRPr="00337587" w:rsidRDefault="001166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«Развитие транспортной системы города Свободного»</w:t>
            </w:r>
          </w:p>
        </w:tc>
      </w:tr>
      <w:tr w:rsidR="007312EB" w:rsidRPr="00337587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4D5AEF16" w:rsidR="007312EB" w:rsidRPr="00337587" w:rsidRDefault="00BD2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1</w:t>
            </w:r>
            <w:r w:rsidR="007312EB" w:rsidRPr="003375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01DE24B8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532C510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lang w:bidi="ru-RU"/>
              </w:rPr>
              <w:t>Постановление администрации города Свободный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Об утверждении</w:t>
            </w:r>
          </w:p>
          <w:p w14:paraId="429DA680" w14:textId="44974936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муниципальной программы</w:t>
            </w:r>
          </w:p>
          <w:p w14:paraId="35096075" w14:textId="77777777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bCs/>
              </w:rPr>
              <w:t>«</w:t>
            </w:r>
            <w:r w:rsidRPr="00337587">
              <w:rPr>
                <w:rFonts w:ascii="Times New Roman" w:hAnsi="Times New Roman" w:cs="Times New Roman"/>
              </w:rPr>
              <w:t>Развитие транспортной системы</w:t>
            </w:r>
          </w:p>
          <w:p w14:paraId="099FB2B8" w14:textId="43C627D2" w:rsidR="007312EB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города Свободного</w:t>
            </w:r>
            <w:r w:rsidRPr="0033758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058FB958" w:rsidR="007312EB" w:rsidRPr="00337587" w:rsidRDefault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№ </w:t>
            </w:r>
            <w:r w:rsidR="00BD2141" w:rsidRPr="00337587">
              <w:rPr>
                <w:rFonts w:ascii="Times New Roman" w:hAnsi="Times New Roman" w:cs="Times New Roman"/>
              </w:rPr>
              <w:t>1659</w:t>
            </w:r>
            <w:r w:rsidRPr="00337587">
              <w:rPr>
                <w:rFonts w:ascii="Times New Roman" w:hAnsi="Times New Roman" w:cs="Times New Roman"/>
              </w:rPr>
              <w:t xml:space="preserve"> от 1</w:t>
            </w:r>
            <w:r w:rsidR="00BD2141" w:rsidRPr="00337587">
              <w:rPr>
                <w:rFonts w:ascii="Times New Roman" w:hAnsi="Times New Roman" w:cs="Times New Roman"/>
              </w:rPr>
              <w:t>5</w:t>
            </w:r>
            <w:r w:rsidRPr="00337587">
              <w:rPr>
                <w:rFonts w:ascii="Times New Roman" w:hAnsi="Times New Roman" w:cs="Times New Roman"/>
              </w:rPr>
              <w:t>.</w:t>
            </w:r>
            <w:r w:rsidR="00BD2141" w:rsidRPr="00337587">
              <w:rPr>
                <w:rFonts w:ascii="Times New Roman" w:hAnsi="Times New Roman" w:cs="Times New Roman"/>
              </w:rPr>
              <w:t>11</w:t>
            </w:r>
            <w:r w:rsidRPr="00337587">
              <w:rPr>
                <w:rFonts w:ascii="Times New Roman" w:hAnsi="Times New Roman" w:cs="Times New Roman"/>
              </w:rPr>
              <w:t>.202</w:t>
            </w:r>
            <w:r w:rsidR="00BD2141" w:rsidRPr="003375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Pr="00337587" w:rsidRDefault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65F1A178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lang w:bidi="ru-RU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BD2141" w:rsidRPr="00337587" w14:paraId="0D3A5C31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FACE" w14:textId="7DB46641" w:rsidR="00BD2141" w:rsidRPr="00337587" w:rsidRDefault="00BD2141" w:rsidP="00BD2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874D" w14:textId="669CEF6F" w:rsidR="00BD2141" w:rsidRPr="008E14A1" w:rsidRDefault="0061699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8E14A1">
              <w:rPr>
                <w:rFonts w:ascii="Times New Roman" w:hAnsi="Times New Roman" w:cs="Times New Roman"/>
              </w:rPr>
              <w:t>Методика расчета показателей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8658" w14:textId="15EA46CF" w:rsidR="00BD2141" w:rsidRPr="008E14A1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8E14A1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27AD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Об утверждении</w:t>
            </w:r>
          </w:p>
          <w:p w14:paraId="5C1DFECC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методики расчета показателей</w:t>
            </w:r>
          </w:p>
          <w:p w14:paraId="05C4C7FB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для муниципальной программы</w:t>
            </w:r>
          </w:p>
          <w:p w14:paraId="6938A2ED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bCs/>
              </w:rPr>
              <w:t>«</w:t>
            </w:r>
            <w:r w:rsidRPr="00337587">
              <w:rPr>
                <w:rFonts w:ascii="Times New Roman" w:hAnsi="Times New Roman" w:cs="Times New Roman"/>
              </w:rPr>
              <w:t>Развитие транспортной системы</w:t>
            </w:r>
          </w:p>
          <w:p w14:paraId="15278AA1" w14:textId="3CCF4786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города Свободного</w:t>
            </w:r>
            <w:r w:rsidRPr="0033758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FFDB" w14:textId="76F7A8F5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№ 19 от 14.07.2025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4555" w14:textId="1619B192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A060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0" w:name="Par58"/>
      <w:bookmarkEnd w:id="0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070EB7"/>
    <w:rsid w:val="001166C0"/>
    <w:rsid w:val="002530BA"/>
    <w:rsid w:val="00337587"/>
    <w:rsid w:val="00616991"/>
    <w:rsid w:val="006B2C05"/>
    <w:rsid w:val="006D6066"/>
    <w:rsid w:val="007312EB"/>
    <w:rsid w:val="00824026"/>
    <w:rsid w:val="008E14A1"/>
    <w:rsid w:val="00A233BC"/>
    <w:rsid w:val="00A615D2"/>
    <w:rsid w:val="00BD2141"/>
    <w:rsid w:val="00D159F7"/>
    <w:rsid w:val="00E9443C"/>
    <w:rsid w:val="00F9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2025-05-14T00:53:00Z</cp:lastPrinted>
  <dcterms:created xsi:type="dcterms:W3CDTF">2025-05-14T00:53:00Z</dcterms:created>
  <dcterms:modified xsi:type="dcterms:W3CDTF">2025-12-23T03:00:00Z</dcterms:modified>
</cp:coreProperties>
</file>